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8F" w:rsidRPr="0019237B" w:rsidRDefault="002F158F" w:rsidP="002F158F">
      <w:pPr>
        <w:spacing w:line="200" w:lineRule="atLeast"/>
        <w:jc w:val="center"/>
        <w:rPr>
          <w:rFonts w:ascii="標楷體" w:eastAsia="標楷體" w:hAnsi="標楷體" w:cs="Helvetica"/>
          <w:b/>
          <w:kern w:val="0"/>
          <w:sz w:val="32"/>
          <w:szCs w:val="32"/>
          <w:shd w:val="clear" w:color="auto" w:fill="FFFFFF"/>
        </w:rPr>
      </w:pPr>
      <w:r w:rsidRPr="0019237B">
        <w:rPr>
          <w:rFonts w:ascii="標楷體" w:eastAsia="標楷體" w:hAnsi="標楷體" w:cs="Helvetica" w:hint="eastAsia"/>
          <w:b/>
          <w:kern w:val="0"/>
          <w:sz w:val="32"/>
          <w:szCs w:val="32"/>
          <w:shd w:val="clear" w:color="auto" w:fill="FFFFFF"/>
        </w:rPr>
        <w:t>2018</w:t>
      </w:r>
      <w:r w:rsidRPr="0019237B">
        <w:rPr>
          <w:rFonts w:ascii="標楷體" w:eastAsia="標楷體" w:hAnsi="標楷體" w:cs="Helvetica"/>
          <w:b/>
          <w:kern w:val="0"/>
          <w:sz w:val="32"/>
          <w:szCs w:val="32"/>
          <w:shd w:val="clear" w:color="auto" w:fill="FFFFFF"/>
        </w:rPr>
        <w:t>陳綢夏令營</w:t>
      </w:r>
      <w:proofErr w:type="gramStart"/>
      <w:r w:rsidRPr="0019237B">
        <w:rPr>
          <w:rFonts w:ascii="標楷體" w:eastAsia="標楷體" w:hAnsi="標楷體" w:cs="Helvetica"/>
          <w:b/>
          <w:kern w:val="0"/>
          <w:sz w:val="32"/>
          <w:szCs w:val="32"/>
          <w:shd w:val="clear" w:color="auto" w:fill="FFFFFF"/>
        </w:rPr>
        <w:t>─</w:t>
      </w:r>
      <w:proofErr w:type="gramEnd"/>
      <w:r w:rsidRPr="0019237B">
        <w:rPr>
          <w:rFonts w:ascii="標楷體" w:eastAsia="標楷體" w:hAnsi="標楷體" w:cs="Helvetica" w:hint="eastAsia"/>
          <w:b/>
          <w:kern w:val="0"/>
          <w:sz w:val="32"/>
          <w:szCs w:val="32"/>
          <w:shd w:val="clear" w:color="auto" w:fill="FFFFFF"/>
        </w:rPr>
        <w:t>旅行青蛙</w:t>
      </w:r>
      <w:proofErr w:type="gramStart"/>
      <w:r w:rsidRPr="0019237B">
        <w:rPr>
          <w:rFonts w:ascii="標楷體" w:eastAsia="標楷體" w:hAnsi="標楷體" w:cs="Helvetica" w:hint="eastAsia"/>
          <w:b/>
          <w:kern w:val="0"/>
          <w:sz w:val="32"/>
          <w:szCs w:val="32"/>
          <w:shd w:val="clear" w:color="auto" w:fill="FFFFFF"/>
        </w:rPr>
        <w:t>冒險趣</w:t>
      </w:r>
      <w:proofErr w:type="gramEnd"/>
      <w:r w:rsidRPr="0019237B">
        <w:rPr>
          <w:rFonts w:ascii="標楷體" w:eastAsia="標楷體" w:hAnsi="標楷體" w:cs="Helvetica" w:hint="eastAsia"/>
          <w:b/>
          <w:kern w:val="0"/>
          <w:sz w:val="32"/>
          <w:szCs w:val="32"/>
          <w:shd w:val="clear" w:color="auto" w:fill="FFFFFF"/>
        </w:rPr>
        <w:t xml:space="preserve"> 報名須知</w:t>
      </w:r>
    </w:p>
    <w:p w:rsidR="002F158F" w:rsidRPr="0019237B" w:rsidRDefault="002F158F" w:rsidP="002F158F">
      <w:pPr>
        <w:widowControl/>
        <w:numPr>
          <w:ilvl w:val="0"/>
          <w:numId w:val="3"/>
        </w:numPr>
        <w:spacing w:line="200" w:lineRule="atLeast"/>
        <w:rPr>
          <w:rFonts w:ascii="標楷體" w:eastAsia="標楷體" w:hAnsi="標楷體"/>
          <w:b/>
        </w:rPr>
      </w:pPr>
      <w:r w:rsidRPr="0019237B">
        <w:rPr>
          <w:rFonts w:ascii="標楷體" w:eastAsia="標楷體" w:hAnsi="標楷體" w:hint="eastAsia"/>
          <w:b/>
        </w:rPr>
        <w:t>孩童生活自理及適應能力</w:t>
      </w:r>
    </w:p>
    <w:p w:rsidR="002F158F" w:rsidRPr="0019237B" w:rsidRDefault="002F158F" w:rsidP="002F158F">
      <w:pPr>
        <w:widowControl/>
        <w:numPr>
          <w:ilvl w:val="0"/>
          <w:numId w:val="4"/>
        </w:numPr>
        <w:spacing w:line="200" w:lineRule="atLeast"/>
        <w:rPr>
          <w:rFonts w:ascii="標楷體" w:eastAsia="標楷體" w:hAnsi="標楷體"/>
        </w:rPr>
      </w:pPr>
      <w:r w:rsidRPr="0019237B">
        <w:rPr>
          <w:rFonts w:ascii="標楷體" w:eastAsia="標楷體" w:hAnsi="標楷體" w:cs="Helvetica"/>
          <w:shd w:val="clear" w:color="auto" w:fill="FFFFFF"/>
        </w:rPr>
        <w:t>孩童有獨立自我照顧能力，就寢時不需家人陪同，亦不需他人提醒盥洗、上廁所、吃藥等 </w:t>
      </w:r>
    </w:p>
    <w:p w:rsidR="002F158F" w:rsidRPr="0019237B" w:rsidRDefault="002F158F" w:rsidP="002F158F">
      <w:pPr>
        <w:widowControl/>
        <w:numPr>
          <w:ilvl w:val="0"/>
          <w:numId w:val="4"/>
        </w:numPr>
        <w:spacing w:line="200" w:lineRule="atLeast"/>
        <w:ind w:left="284" w:hanging="284"/>
        <w:rPr>
          <w:rFonts w:ascii="標楷體" w:eastAsia="標楷體" w:hAnsi="標楷體"/>
        </w:rPr>
      </w:pPr>
      <w:r w:rsidRPr="0019237B">
        <w:rPr>
          <w:rFonts w:ascii="標楷體" w:eastAsia="標楷體" w:hAnsi="標楷體" w:cs="Helvetica"/>
          <w:shd w:val="clear" w:color="auto" w:fill="FFFFFF"/>
        </w:rPr>
        <w:t>夏天容易有蚊蟲、蛇類出沒，孩童能夠適應野外環境並嘗試露營生活(睡袋、基本款泡</w:t>
      </w:r>
      <w:proofErr w:type="gramStart"/>
      <w:r w:rsidRPr="0019237B">
        <w:rPr>
          <w:rFonts w:ascii="標楷體" w:eastAsia="標楷體" w:hAnsi="標楷體" w:cs="Helvetica"/>
          <w:shd w:val="clear" w:color="auto" w:fill="FFFFFF"/>
        </w:rPr>
        <w:t>綿式睡墊</w:t>
      </w:r>
      <w:proofErr w:type="gramEnd"/>
      <w:r w:rsidRPr="0019237B">
        <w:rPr>
          <w:rFonts w:ascii="標楷體" w:eastAsia="標楷體" w:hAnsi="標楷體" w:cs="Helvetica"/>
          <w:shd w:val="clear" w:color="auto" w:fill="FFFFFF"/>
        </w:rPr>
        <w:t>、帳篷)、烤肉、野炊、日月潭</w:t>
      </w:r>
      <w:proofErr w:type="gramStart"/>
      <w:r w:rsidRPr="0019237B">
        <w:rPr>
          <w:rFonts w:ascii="標楷體" w:eastAsia="標楷體" w:hAnsi="標楷體" w:cs="Helvetica"/>
          <w:shd w:val="clear" w:color="auto" w:fill="FFFFFF"/>
        </w:rPr>
        <w:t>造筏等</w:t>
      </w:r>
      <w:proofErr w:type="gramEnd"/>
      <w:r w:rsidRPr="0019237B">
        <w:rPr>
          <w:rFonts w:ascii="標楷體" w:eastAsia="標楷體" w:hAnsi="標楷體" w:cs="Helvetica"/>
          <w:shd w:val="clear" w:color="auto" w:fill="FFFFFF"/>
        </w:rPr>
        <w:t>挑戰性活動</w:t>
      </w:r>
    </w:p>
    <w:p w:rsidR="002F158F" w:rsidRPr="0019237B" w:rsidRDefault="002F158F" w:rsidP="002F158F">
      <w:pPr>
        <w:widowControl/>
        <w:numPr>
          <w:ilvl w:val="0"/>
          <w:numId w:val="4"/>
        </w:numPr>
        <w:spacing w:line="200" w:lineRule="atLeast"/>
        <w:ind w:left="284" w:hanging="284"/>
        <w:rPr>
          <w:rFonts w:ascii="標楷體" w:eastAsia="標楷體" w:hAnsi="標楷體"/>
        </w:rPr>
      </w:pPr>
      <w:r w:rsidRPr="0019237B">
        <w:rPr>
          <w:rFonts w:ascii="標楷體" w:eastAsia="標楷體" w:hAnsi="標楷體" w:cs="Helvetica"/>
          <w:shd w:val="clear" w:color="auto" w:fill="FFFFFF"/>
        </w:rPr>
        <w:t>本夏令營希望參加的孩童都能藉由團隊活動學習「獨立」與「同儕互動」能力，我們盡量不將認識的孩童分在同一小隊或同一帳篷 </w:t>
      </w:r>
    </w:p>
    <w:p w:rsidR="002F158F" w:rsidRPr="0019237B" w:rsidRDefault="002F158F" w:rsidP="002F158F">
      <w:pPr>
        <w:widowControl/>
        <w:numPr>
          <w:ilvl w:val="0"/>
          <w:numId w:val="3"/>
        </w:numPr>
        <w:spacing w:line="200" w:lineRule="atLeast"/>
        <w:rPr>
          <w:rFonts w:ascii="標楷體" w:eastAsia="標楷體" w:hAnsi="標楷體"/>
          <w:b/>
        </w:rPr>
      </w:pPr>
      <w:r w:rsidRPr="0019237B">
        <w:rPr>
          <w:rFonts w:ascii="標楷體" w:eastAsia="標楷體" w:hAnsi="標楷體" w:hint="eastAsia"/>
          <w:b/>
        </w:rPr>
        <w:t>活動說明</w:t>
      </w:r>
    </w:p>
    <w:p w:rsidR="002F158F" w:rsidRPr="0019237B" w:rsidRDefault="002F158F" w:rsidP="002F158F">
      <w:pPr>
        <w:widowControl/>
        <w:numPr>
          <w:ilvl w:val="0"/>
          <w:numId w:val="1"/>
        </w:numPr>
        <w:spacing w:line="200" w:lineRule="atLeast"/>
        <w:ind w:left="284" w:hanging="284"/>
        <w:rPr>
          <w:rFonts w:ascii="標楷體" w:eastAsia="標楷體" w:hAnsi="標楷體" w:cs="Helvetica"/>
          <w:shd w:val="clear" w:color="auto" w:fill="FFFFFF"/>
        </w:rPr>
      </w:pPr>
      <w:r w:rsidRPr="0019237B">
        <w:rPr>
          <w:rFonts w:ascii="標楷體" w:eastAsia="標楷體" w:hAnsi="標楷體" w:cs="Helvetica"/>
          <w:shd w:val="clear" w:color="auto" w:fill="FFFFFF"/>
        </w:rPr>
        <w:t>本夏令營為三天兩夜的活動，因而第一天及第三天皆須家長親自接送，恕不接受孩童自行前來活動地點或自行返家 *</w:t>
      </w:r>
    </w:p>
    <w:p w:rsidR="002F158F" w:rsidRPr="0019237B" w:rsidRDefault="002F158F" w:rsidP="002F158F">
      <w:pPr>
        <w:widowControl/>
        <w:numPr>
          <w:ilvl w:val="0"/>
          <w:numId w:val="1"/>
        </w:numPr>
        <w:spacing w:line="200" w:lineRule="atLeast"/>
        <w:ind w:left="284" w:hanging="284"/>
        <w:rPr>
          <w:rFonts w:ascii="標楷體" w:eastAsia="標楷體" w:hAnsi="標楷體" w:cs="Helvetica"/>
          <w:shd w:val="clear" w:color="auto" w:fill="FFFFFF"/>
        </w:rPr>
      </w:pPr>
      <w:r w:rsidRPr="0019237B">
        <w:rPr>
          <w:rFonts w:ascii="標楷體" w:eastAsia="標楷體" w:hAnsi="標楷體" w:cs="Helvetica"/>
          <w:shd w:val="clear" w:color="auto" w:fill="FFFFFF"/>
        </w:rPr>
        <w:t>本夏令營由於「安全」、「隱私」以及「活動適應」上的顧慮，恕不接受家長於活動期間及夜晚休息時間探訪，並考量活動期間孩童之作息，如無特別需求</w:t>
      </w:r>
      <w:proofErr w:type="gramStart"/>
      <w:r w:rsidRPr="0019237B">
        <w:rPr>
          <w:rFonts w:ascii="標楷體" w:eastAsia="標楷體" w:hAnsi="標楷體" w:cs="Helvetica"/>
          <w:shd w:val="clear" w:color="auto" w:fill="FFFFFF"/>
        </w:rPr>
        <w:t>不</w:t>
      </w:r>
      <w:proofErr w:type="gramEnd"/>
      <w:r w:rsidRPr="0019237B">
        <w:rPr>
          <w:rFonts w:ascii="標楷體" w:eastAsia="標楷體" w:hAnsi="標楷體" w:cs="Helvetica"/>
          <w:shd w:val="clear" w:color="auto" w:fill="FFFFFF"/>
        </w:rPr>
        <w:t>另外進行電話聯繫，本會將提早讓孩童就寢，為隔日活動作好最充沛的體力準備 </w:t>
      </w:r>
    </w:p>
    <w:p w:rsidR="002F158F" w:rsidRPr="0019237B" w:rsidRDefault="002F158F" w:rsidP="002F158F">
      <w:pPr>
        <w:widowControl/>
        <w:numPr>
          <w:ilvl w:val="0"/>
          <w:numId w:val="1"/>
        </w:numPr>
        <w:spacing w:line="200" w:lineRule="atLeast"/>
        <w:ind w:left="284" w:hanging="284"/>
        <w:rPr>
          <w:rFonts w:ascii="標楷體" w:eastAsia="標楷體" w:hAnsi="標楷體" w:cs="Helvetica"/>
          <w:shd w:val="clear" w:color="auto" w:fill="FFFFFF"/>
        </w:rPr>
      </w:pPr>
      <w:r w:rsidRPr="0019237B">
        <w:rPr>
          <w:rFonts w:ascii="標楷體" w:eastAsia="標楷體" w:hAnsi="標楷體" w:cs="Helvetica"/>
          <w:shd w:val="clear" w:color="auto" w:fill="FFFFFF"/>
        </w:rPr>
        <w:t>若經本會查證不符報名資格者(例：目前就讀小</w:t>
      </w:r>
      <w:proofErr w:type="gramStart"/>
      <w:r w:rsidRPr="0019237B">
        <w:rPr>
          <w:rFonts w:ascii="標楷體" w:eastAsia="標楷體" w:hAnsi="標楷體" w:cs="Helvetica"/>
          <w:shd w:val="clear" w:color="auto" w:fill="FFFFFF"/>
        </w:rPr>
        <w:t>一</w:t>
      </w:r>
      <w:proofErr w:type="gramEnd"/>
      <w:r w:rsidRPr="0019237B">
        <w:rPr>
          <w:rFonts w:ascii="標楷體" w:eastAsia="標楷體" w:hAnsi="標楷體" w:cs="Helvetica"/>
          <w:shd w:val="clear" w:color="auto" w:fill="FFFFFF"/>
        </w:rPr>
        <w:t>)，本會將取消孩童於本次夏令營之活動資格並且不退還所繳費用，且本夏令營恕不接受名額轉讓及保留 </w:t>
      </w:r>
    </w:p>
    <w:p w:rsidR="002F158F" w:rsidRPr="0019237B" w:rsidRDefault="002F158F" w:rsidP="002F158F">
      <w:pPr>
        <w:widowControl/>
        <w:numPr>
          <w:ilvl w:val="0"/>
          <w:numId w:val="3"/>
        </w:numPr>
        <w:spacing w:line="200" w:lineRule="atLeast"/>
        <w:rPr>
          <w:rFonts w:ascii="標楷體" w:eastAsia="標楷體" w:hAnsi="標楷體" w:cs="Helvetica"/>
          <w:b/>
          <w:shd w:val="clear" w:color="auto" w:fill="FFFFFF"/>
        </w:rPr>
      </w:pPr>
      <w:r w:rsidRPr="0019237B">
        <w:rPr>
          <w:rFonts w:ascii="標楷體" w:eastAsia="標楷體" w:hAnsi="標楷體" w:cs="Helvetica" w:hint="eastAsia"/>
          <w:b/>
          <w:shd w:val="clear" w:color="auto" w:fill="FFFFFF"/>
        </w:rPr>
        <w:t>退費規定</w:t>
      </w:r>
    </w:p>
    <w:p w:rsidR="002F158F" w:rsidRPr="0019237B" w:rsidRDefault="002F158F" w:rsidP="002F158F">
      <w:pPr>
        <w:widowControl/>
        <w:numPr>
          <w:ilvl w:val="0"/>
          <w:numId w:val="2"/>
        </w:numPr>
        <w:spacing w:line="276" w:lineRule="auto"/>
        <w:ind w:left="284" w:hanging="284"/>
        <w:rPr>
          <w:rFonts w:ascii="標楷體" w:eastAsia="標楷體" w:hAnsi="標楷體" w:cs="新細明體"/>
        </w:rPr>
      </w:pPr>
      <w:r w:rsidRPr="0019237B">
        <w:rPr>
          <w:rFonts w:ascii="標楷體" w:eastAsia="標楷體" w:hAnsi="標楷體" w:cs="Helvetica"/>
          <w:shd w:val="clear" w:color="auto" w:fill="FFFFFF"/>
        </w:rPr>
        <w:t>6/17前持收據至本會取消報名，將全額退費；6/19-6/27期間持收據至本會取消報名，將退費</w:t>
      </w:r>
      <w:proofErr w:type="gramStart"/>
      <w:r w:rsidRPr="0019237B">
        <w:rPr>
          <w:rFonts w:ascii="標楷體" w:eastAsia="標楷體" w:hAnsi="標楷體" w:cs="Helvetica"/>
          <w:shd w:val="clear" w:color="auto" w:fill="FFFFFF"/>
        </w:rPr>
        <w:t>5成</w:t>
      </w:r>
      <w:proofErr w:type="gramEnd"/>
      <w:r w:rsidRPr="0019237B">
        <w:rPr>
          <w:rFonts w:ascii="標楷體" w:eastAsia="標楷體" w:hAnsi="標楷體" w:cs="Helvetica"/>
          <w:shd w:val="clear" w:color="auto" w:fill="FFFFFF"/>
        </w:rPr>
        <w:t>；</w:t>
      </w:r>
      <w:r w:rsidRPr="0019237B">
        <w:rPr>
          <w:rFonts w:ascii="標楷體" w:eastAsia="標楷體" w:hAnsi="標楷體" w:cs="Helvetica" w:hint="eastAsia"/>
          <w:shd w:val="clear" w:color="auto" w:fill="FFFFFF"/>
        </w:rPr>
        <w:t>6/28後(包含6/28)</w:t>
      </w:r>
      <w:r w:rsidRPr="0019237B">
        <w:rPr>
          <w:rFonts w:ascii="標楷體" w:eastAsia="標楷體" w:hAnsi="標楷體" w:cs="Helvetica"/>
          <w:shd w:val="clear" w:color="auto" w:fill="FFFFFF"/>
        </w:rPr>
        <w:t>取消報名，恕</w:t>
      </w:r>
      <w:proofErr w:type="gramStart"/>
      <w:r w:rsidRPr="0019237B">
        <w:rPr>
          <w:rFonts w:ascii="標楷體" w:eastAsia="標楷體" w:hAnsi="標楷體" w:cs="Helvetica"/>
          <w:shd w:val="clear" w:color="auto" w:fill="FFFFFF"/>
        </w:rPr>
        <w:t>不</w:t>
      </w:r>
      <w:proofErr w:type="gramEnd"/>
      <w:r w:rsidRPr="0019237B">
        <w:rPr>
          <w:rFonts w:ascii="標楷體" w:eastAsia="標楷體" w:hAnsi="標楷體" w:cs="Helvetica"/>
          <w:shd w:val="clear" w:color="auto" w:fill="FFFFFF"/>
        </w:rPr>
        <w:t>退費。</w:t>
      </w:r>
    </w:p>
    <w:p w:rsidR="002F158F" w:rsidRPr="0019237B" w:rsidRDefault="002F158F" w:rsidP="002F158F">
      <w:pPr>
        <w:ind w:left="482"/>
        <w:rPr>
          <w:rFonts w:ascii="標楷體" w:eastAsia="標楷體" w:hAnsi="標楷體" w:cs="新細明體"/>
        </w:rPr>
      </w:pPr>
      <w:r w:rsidRPr="0019237B">
        <w:rPr>
          <w:rFonts w:ascii="標楷體" w:eastAsia="標楷體" w:hAnsi="標楷體" w:cs="新細明體" w:hint="eastAsia"/>
        </w:rPr>
        <w:t>※</w:t>
      </w:r>
      <w:r w:rsidRPr="0019237B">
        <w:rPr>
          <w:rFonts w:ascii="標楷體" w:eastAsia="標楷體" w:hAnsi="標楷體" w:cs="Helvetica"/>
        </w:rPr>
        <w:t>若於活動過程中自願提前離營(如孩童適應不良)，或無法完整參與三天兩夜活動之學員，恕不退還活動費用及住宿費用。</w:t>
      </w:r>
    </w:p>
    <w:p w:rsidR="002F158F" w:rsidRPr="0019237B" w:rsidRDefault="002F158F" w:rsidP="002F158F">
      <w:pPr>
        <w:widowControl/>
        <w:numPr>
          <w:ilvl w:val="0"/>
          <w:numId w:val="2"/>
        </w:numPr>
        <w:spacing w:line="276" w:lineRule="auto"/>
        <w:ind w:left="284" w:hanging="284"/>
        <w:rPr>
          <w:rFonts w:ascii="標楷體" w:eastAsia="標楷體" w:hAnsi="標楷體" w:cs="Helvetica"/>
        </w:rPr>
      </w:pPr>
      <w:r w:rsidRPr="0019237B">
        <w:rPr>
          <w:rFonts w:ascii="標楷體" w:eastAsia="標楷體" w:hAnsi="標楷體" w:cs="Helvetica"/>
        </w:rPr>
        <w:t>若活動期間遇不可抗力之因素(如：颱風、地震等)，而達停止上班及上課標準(以南投縣政府公告為</w:t>
      </w:r>
      <w:proofErr w:type="gramStart"/>
      <w:r w:rsidRPr="0019237B">
        <w:rPr>
          <w:rFonts w:ascii="標楷體" w:eastAsia="標楷體" w:hAnsi="標楷體" w:cs="Helvetica"/>
        </w:rPr>
        <w:t>準</w:t>
      </w:r>
      <w:proofErr w:type="gramEnd"/>
      <w:r w:rsidRPr="0019237B">
        <w:rPr>
          <w:rFonts w:ascii="標楷體" w:eastAsia="標楷體" w:hAnsi="標楷體" w:cs="Helvetica"/>
        </w:rPr>
        <w:t>)，將停止一切活動，</w:t>
      </w:r>
      <w:proofErr w:type="gramStart"/>
      <w:r w:rsidRPr="0019237B">
        <w:rPr>
          <w:rFonts w:ascii="標楷體" w:eastAsia="標楷體" w:hAnsi="標楷體" w:cs="Helvetica"/>
        </w:rPr>
        <w:t>不</w:t>
      </w:r>
      <w:proofErr w:type="gramEnd"/>
      <w:r w:rsidRPr="0019237B">
        <w:rPr>
          <w:rFonts w:ascii="標楷體" w:eastAsia="標楷體" w:hAnsi="標楷體" w:cs="Helvetica"/>
        </w:rPr>
        <w:t>另行電話通知，並僅退回住宿費用(一晚300元)；家長若因天候因素無法即時帶回的話，我們亦協助照顧學員至家長抵達為止。</w:t>
      </w:r>
    </w:p>
    <w:p w:rsidR="002F158F" w:rsidRPr="0019237B" w:rsidRDefault="002F158F" w:rsidP="002F158F">
      <w:pPr>
        <w:shd w:val="clear" w:color="auto" w:fill="FFFFFF"/>
        <w:ind w:left="482"/>
        <w:rPr>
          <w:rFonts w:ascii="標楷體" w:eastAsia="標楷體" w:hAnsi="標楷體" w:cs="Helvetica"/>
        </w:rPr>
      </w:pPr>
      <w:r w:rsidRPr="0019237B">
        <w:rPr>
          <w:rFonts w:ascii="標楷體" w:eastAsia="標楷體" w:hAnsi="標楷體" w:cs="新細明體" w:hint="eastAsia"/>
        </w:rPr>
        <w:t>※</w:t>
      </w:r>
      <w:r w:rsidRPr="0019237B">
        <w:rPr>
          <w:rFonts w:ascii="標楷體" w:eastAsia="標楷體" w:hAnsi="標楷體" w:cs="Helvetica"/>
        </w:rPr>
        <w:t>由於本活動並非常態性活動，故無法擇期或延期再辦，敬請體諒。</w:t>
      </w:r>
    </w:p>
    <w:p w:rsidR="002F158F" w:rsidRPr="0019237B" w:rsidRDefault="002F158F" w:rsidP="002F158F">
      <w:pPr>
        <w:shd w:val="clear" w:color="auto" w:fill="FFFFFF"/>
        <w:ind w:left="482"/>
        <w:rPr>
          <w:rFonts w:ascii="標楷體" w:eastAsia="標楷體" w:hAnsi="標楷體" w:cs="Helvetica"/>
        </w:rPr>
      </w:pPr>
      <w:r w:rsidRPr="0019237B">
        <w:rPr>
          <w:rFonts w:ascii="標楷體" w:eastAsia="標楷體" w:hAnsi="標楷體" w:cs="新細明體"/>
        </w:rPr>
        <w:t>※</w:t>
      </w:r>
      <w:r w:rsidRPr="0019237B">
        <w:rPr>
          <w:rFonts w:ascii="標楷體" w:eastAsia="標楷體" w:hAnsi="標楷體" w:cs="Helvetica"/>
        </w:rPr>
        <w:t>若因不可抗力之因素使活動中止，而該梯次學員隔年仍具活動資格者（小學二至五年級），可保留優先參加活動資格，屆時我們將另行註記，不需參與集體抽籤，希望能彌補本次活動之不足。</w:t>
      </w:r>
    </w:p>
    <w:p w:rsidR="002F158F" w:rsidRPr="0019237B" w:rsidRDefault="002F158F" w:rsidP="002F158F">
      <w:pPr>
        <w:shd w:val="clear" w:color="auto" w:fill="FFFFFF"/>
        <w:ind w:left="482"/>
        <w:rPr>
          <w:rFonts w:ascii="標楷體" w:eastAsia="標楷體" w:hAnsi="標楷體" w:cs="Helvetica"/>
        </w:rPr>
      </w:pPr>
      <w:r w:rsidRPr="0019237B">
        <w:rPr>
          <w:rFonts w:ascii="標楷體" w:eastAsia="標楷體" w:hAnsi="標楷體" w:cs="新細明體"/>
        </w:rPr>
        <w:t>※</w:t>
      </w:r>
      <w:r w:rsidRPr="0019237B">
        <w:rPr>
          <w:rFonts w:ascii="標楷體" w:eastAsia="標楷體" w:hAnsi="標楷體" w:cs="Helvetica"/>
        </w:rPr>
        <w:t>同上，本次夏令營支出每位學員之成本為3,000至3,500元間，報名收入不足之額由本會自籌支應。故三天活動之人事成本、活動保險、餐點食材、交通租賃等已發生費用恕不退還，敬請體諒。</w:t>
      </w:r>
    </w:p>
    <w:p w:rsidR="002F158F" w:rsidRPr="0019237B" w:rsidRDefault="002F158F" w:rsidP="002F158F">
      <w:pPr>
        <w:shd w:val="clear" w:color="auto" w:fill="FFFFFF"/>
        <w:ind w:left="482"/>
        <w:rPr>
          <w:rFonts w:ascii="標楷體" w:eastAsia="標楷體" w:hAnsi="標楷體" w:cs="Helvetica"/>
        </w:rPr>
      </w:pPr>
      <w:r w:rsidRPr="0019237B">
        <w:rPr>
          <w:rFonts w:ascii="標楷體" w:eastAsia="標楷體" w:hAnsi="標楷體" w:cs="新細明體"/>
        </w:rPr>
        <w:t>※</w:t>
      </w:r>
      <w:r w:rsidRPr="0019237B">
        <w:rPr>
          <w:rFonts w:ascii="標楷體" w:eastAsia="標楷體" w:hAnsi="標楷體" w:cs="Helvetica"/>
        </w:rPr>
        <w:t>營隊進行當中，如遇有不可抗力之情事，為確保學童安全，本會有權提前結束。</w:t>
      </w:r>
    </w:p>
    <w:p w:rsidR="00283B85" w:rsidRDefault="002F158F" w:rsidP="002F158F">
      <w:pPr>
        <w:ind w:left="308" w:hangingChars="140" w:hanging="308"/>
      </w:pPr>
      <w:r>
        <w:rPr>
          <w:rFonts w:ascii="標楷體" w:eastAsia="標楷體" w:hAnsi="標楷體" w:cs="Helvetica" w:hint="eastAsia"/>
          <w:color w:val="000000"/>
          <w:kern w:val="0"/>
          <w:sz w:val="22"/>
          <w:szCs w:val="22"/>
        </w:rPr>
        <w:t xml:space="preserve">3. </w:t>
      </w:r>
      <w:r w:rsidRPr="0019237B">
        <w:rPr>
          <w:rFonts w:ascii="標楷體" w:eastAsia="標楷體" w:hAnsi="標楷體" w:cs="Helvetica"/>
          <w:color w:val="000000"/>
          <w:kern w:val="0"/>
          <w:sz w:val="22"/>
          <w:szCs w:val="22"/>
        </w:rPr>
        <w:t>活動期間無法遵循營隊規則之學員，本會工作人員會先行協助輔導以適應團隊生活，而若學員破</w:t>
      </w:r>
      <w:bookmarkStart w:id="0" w:name="_GoBack"/>
      <w:bookmarkEnd w:id="0"/>
      <w:r w:rsidRPr="0019237B">
        <w:rPr>
          <w:rFonts w:ascii="標楷體" w:eastAsia="標楷體" w:hAnsi="標楷體" w:cs="Helvetica"/>
          <w:color w:val="000000"/>
          <w:kern w:val="0"/>
          <w:sz w:val="22"/>
          <w:szCs w:val="22"/>
        </w:rPr>
        <w:t>壞公物或</w:t>
      </w:r>
      <w:proofErr w:type="gramStart"/>
      <w:r w:rsidRPr="0019237B">
        <w:rPr>
          <w:rFonts w:ascii="標楷體" w:eastAsia="標楷體" w:hAnsi="標楷體" w:cs="Helvetica"/>
          <w:color w:val="000000"/>
          <w:kern w:val="0"/>
          <w:sz w:val="22"/>
          <w:szCs w:val="22"/>
        </w:rPr>
        <w:t>妨礙隊輔及</w:t>
      </w:r>
      <w:proofErr w:type="gramEnd"/>
      <w:r w:rsidRPr="0019237B">
        <w:rPr>
          <w:rFonts w:ascii="標楷體" w:eastAsia="標楷體" w:hAnsi="標楷體" w:cs="Helvetica"/>
          <w:color w:val="000000"/>
          <w:kern w:val="0"/>
          <w:sz w:val="22"/>
          <w:szCs w:val="22"/>
        </w:rPr>
        <w:t>影響其他成員進行活動，經勸戒並告知後沒有改善，為維護其他學員權益，將取消參與資格，通知家長提早帶回，恕不退還剩餘費用。</w:t>
      </w:r>
    </w:p>
    <w:sectPr w:rsidR="00283B85" w:rsidSect="002F1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F3676"/>
    <w:multiLevelType w:val="hybridMultilevel"/>
    <w:tmpl w:val="68FAB05A"/>
    <w:lvl w:ilvl="0" w:tplc="D15E931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1A022C"/>
    <w:multiLevelType w:val="hybridMultilevel"/>
    <w:tmpl w:val="D7460FB6"/>
    <w:lvl w:ilvl="0" w:tplc="AB02DEBE">
      <w:start w:val="1"/>
      <w:numFmt w:val="decimal"/>
      <w:suff w:val="space"/>
      <w:lvlText w:val="%1."/>
      <w:lvlJc w:val="left"/>
      <w:pPr>
        <w:ind w:left="480" w:hanging="480"/>
      </w:pPr>
      <w:rPr>
        <w:rFonts w:ascii="Helvetica" w:hAnsi="Helvetica" w:cs="Helvetica" w:hint="default"/>
        <w:color w:val="212121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B92FB7"/>
    <w:multiLevelType w:val="hybridMultilevel"/>
    <w:tmpl w:val="BE7C49D4"/>
    <w:lvl w:ilvl="0" w:tplc="033463B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840058"/>
    <w:multiLevelType w:val="hybridMultilevel"/>
    <w:tmpl w:val="8894F7C6"/>
    <w:lvl w:ilvl="0" w:tplc="2A80CA04">
      <w:start w:val="1"/>
      <w:numFmt w:val="decimal"/>
      <w:suff w:val="space"/>
      <w:lvlText w:val="%1."/>
      <w:lvlJc w:val="left"/>
      <w:pPr>
        <w:ind w:left="480" w:hanging="480"/>
      </w:pPr>
      <w:rPr>
        <w:rFonts w:ascii="標楷體" w:eastAsia="標楷體" w:hAnsi="標楷體" w:cs="Helvetica" w:hint="default"/>
        <w:color w:val="21212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F"/>
    <w:rsid w:val="002F158F"/>
    <w:rsid w:val="00BC3B19"/>
    <w:rsid w:val="00B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08185-C88C-4349-B545-8AF41941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陳冠達</dc:creator>
  <cp:keywords/>
  <dc:description/>
  <cp:lastModifiedBy>陳冠達</cp:lastModifiedBy>
  <cp:revision>1</cp:revision>
  <dcterms:created xsi:type="dcterms:W3CDTF">2018-05-18T03:52:00Z</dcterms:created>
  <dcterms:modified xsi:type="dcterms:W3CDTF">2018-05-18T03:53:00Z</dcterms:modified>
</cp:coreProperties>
</file>